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FA537" w14:textId="77777777" w:rsidR="007C67AB" w:rsidRDefault="007C67AB">
      <w:pPr>
        <w:rPr>
          <w:rStyle w:val="None"/>
          <w:sz w:val="23"/>
          <w:szCs w:val="23"/>
        </w:rPr>
      </w:pPr>
    </w:p>
    <w:p w14:paraId="203264A9" w14:textId="2417C4C4" w:rsidR="007C67AB" w:rsidRDefault="007C67AB">
      <w:pPr>
        <w:rPr>
          <w:rStyle w:val="None"/>
          <w:sz w:val="23"/>
          <w:szCs w:val="23"/>
        </w:rPr>
      </w:pPr>
      <w:r>
        <w:rPr>
          <w:rStyle w:val="None"/>
          <w:sz w:val="23"/>
          <w:szCs w:val="23"/>
        </w:rPr>
        <w:t xml:space="preserve">1-2 paragraphs, </w:t>
      </w:r>
      <w:proofErr w:type="spellStart"/>
      <w:r>
        <w:rPr>
          <w:rStyle w:val="None"/>
          <w:sz w:val="23"/>
          <w:szCs w:val="23"/>
        </w:rPr>
        <w:t>apa</w:t>
      </w:r>
      <w:proofErr w:type="spellEnd"/>
      <w:r>
        <w:rPr>
          <w:rStyle w:val="None"/>
          <w:sz w:val="23"/>
          <w:szCs w:val="23"/>
        </w:rPr>
        <w:t xml:space="preserve">, 2 references on </w:t>
      </w:r>
      <w:r w:rsidR="007A3F90">
        <w:rPr>
          <w:rStyle w:val="None"/>
          <w:b/>
          <w:bCs/>
          <w:sz w:val="23"/>
          <w:szCs w:val="23"/>
        </w:rPr>
        <w:t xml:space="preserve">Theoretical and research support for </w:t>
      </w:r>
      <w:r w:rsidR="007A3F90">
        <w:rPr>
          <w:rStyle w:val="None"/>
          <w:sz w:val="23"/>
          <w:szCs w:val="23"/>
        </w:rPr>
        <w:t>Health beliefs and complementary alternative medicine</w:t>
      </w:r>
      <w:r w:rsidR="007A3F90">
        <w:rPr>
          <w:rStyle w:val="None"/>
          <w:sz w:val="23"/>
          <w:szCs w:val="23"/>
        </w:rPr>
        <w:t xml:space="preserve"> on DEPRESSION </w:t>
      </w:r>
      <w:bookmarkStart w:id="0" w:name="_GoBack"/>
      <w:bookmarkEnd w:id="0"/>
    </w:p>
    <w:p w14:paraId="3E76A3F9" w14:textId="687D553B" w:rsidR="007C67AB" w:rsidRDefault="007C67AB">
      <w:pPr>
        <w:rPr>
          <w:rStyle w:val="None"/>
          <w:sz w:val="23"/>
          <w:szCs w:val="23"/>
        </w:rPr>
      </w:pPr>
    </w:p>
    <w:p w14:paraId="626D8C5A" w14:textId="1FAE4C3D" w:rsidR="007C67AB" w:rsidRDefault="007C67AB">
      <w:pPr>
        <w:rPr>
          <w:rStyle w:val="None"/>
          <w:b/>
          <w:bCs/>
          <w:sz w:val="23"/>
          <w:szCs w:val="23"/>
        </w:rPr>
      </w:pPr>
    </w:p>
    <w:p w14:paraId="7CAF7714" w14:textId="033376C9" w:rsidR="007C67AB" w:rsidRDefault="007C67AB"/>
    <w:sectPr w:rsidR="007C67AB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AB"/>
    <w:rsid w:val="007A3F90"/>
    <w:rsid w:val="007C67AB"/>
    <w:rsid w:val="00E461E4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32A06F"/>
  <w15:chartTrackingRefBased/>
  <w15:docId w15:val="{A3A02AB3-D7AA-5F4D-9034-492E7201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ne">
    <w:name w:val="None"/>
    <w:qFormat/>
    <w:rsid w:val="007C6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2020-07-22T02:11:00Z</dcterms:created>
  <dcterms:modified xsi:type="dcterms:W3CDTF">2020-07-24T03:54:00Z</dcterms:modified>
</cp:coreProperties>
</file>